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9679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047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Семёнова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Владиславовича 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F3CDF" w:rsidRPr="006F3CD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F3CDF" w:rsidRPr="006F3CD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3CDF" w:rsidRDefault="006F3CDF" w:rsidP="006F3CD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5 878 341</w:t>
            </w:r>
            <w:r w:rsidR="00A9679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63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4E2ECD">
              <w:rPr>
                <w:sz w:val="24"/>
                <w:szCs w:val="24"/>
              </w:rPr>
              <w:t xml:space="preserve">и:   </w:t>
            </w:r>
            <w:proofErr w:type="gramEnd"/>
            <w:r w:rsidR="004E2ECD">
              <w:rPr>
                <w:sz w:val="24"/>
                <w:szCs w:val="24"/>
              </w:rPr>
              <w:t xml:space="preserve">          </w:t>
            </w:r>
            <w:r w:rsidR="004E2ECD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Default="00E83897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E047B6">
              <w:rPr>
                <w:sz w:val="24"/>
                <w:szCs w:val="24"/>
              </w:rPr>
              <w:t>ий сын</w:t>
            </w:r>
          </w:p>
          <w:p w:rsidR="00E047B6" w:rsidRPr="0041796D" w:rsidRDefault="00E047B6" w:rsidP="00E04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41" w:rsidRDefault="00020741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4E2ECD" w:rsidRDefault="006F3CDF" w:rsidP="0084109F">
            <w:pPr>
              <w:pStyle w:val="ConsPlusCell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>6 679</w:t>
            </w:r>
            <w:r w:rsidR="00A96796">
              <w:rPr>
                <w:sz w:val="24"/>
                <w:szCs w:val="24"/>
              </w:rPr>
              <w:t>,</w:t>
            </w:r>
            <w:r w:rsidRPr="004E2ECD">
              <w:rPr>
                <w:sz w:val="24"/>
                <w:szCs w:val="24"/>
              </w:rPr>
              <w:t>33</w:t>
            </w: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701"/>
        <w:gridCol w:w="1701"/>
        <w:gridCol w:w="3057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   </w:t>
            </w:r>
          </w:p>
          <w:p w:rsidR="006F3CDF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41796D">
              <w:rPr>
                <w:sz w:val="24"/>
                <w:szCs w:val="24"/>
              </w:rPr>
              <w:t xml:space="preserve">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41796D">
              <w:rPr>
                <w:sz w:val="24"/>
                <w:szCs w:val="24"/>
              </w:rPr>
              <w:t xml:space="preserve">   </w:t>
            </w: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1000,0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F3CDF" w:rsidRPr="0041796D" w:rsidRDefault="006F3CD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E82AF8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Default="0092001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Default="006F3CD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  <w:p w:rsidR="006F3CDF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В.В.</w:t>
            </w:r>
          </w:p>
          <w:p w:rsidR="006F3CDF" w:rsidRPr="0041796D" w:rsidRDefault="006F3CDF" w:rsidP="006F3CD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92001F">
            <w:pPr>
              <w:pStyle w:val="ConsPlusCell"/>
              <w:rPr>
                <w:sz w:val="24"/>
                <w:szCs w:val="24"/>
              </w:rPr>
            </w:pPr>
          </w:p>
          <w:p w:rsidR="002D1A18" w:rsidRPr="0041796D" w:rsidRDefault="00F00A88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193,2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92001F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</w:t>
            </w:r>
          </w:p>
          <w:p w:rsidR="00121115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Default="008600EB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53,2 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6F3CDF" w:rsidRDefault="006F3CDF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4E2ECD" w:rsidRDefault="004E2ECD" w:rsidP="0092001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8600EB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  <w:p w:rsidR="006F3CDF" w:rsidRDefault="006F3CDF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4E2ECD" w:rsidRDefault="004E2ECD" w:rsidP="00674DC5">
            <w:pPr>
              <w:rPr>
                <w:sz w:val="24"/>
                <w:szCs w:val="24"/>
                <w:lang w:eastAsia="en-US"/>
              </w:rPr>
            </w:pPr>
          </w:p>
          <w:p w:rsidR="006F3CDF" w:rsidRPr="0041796D" w:rsidRDefault="006F3CDF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Default="0092001F" w:rsidP="00674DC5">
            <w:pPr>
              <w:rPr>
                <w:sz w:val="24"/>
                <w:szCs w:val="24"/>
                <w:lang w:eastAsia="en-US"/>
              </w:rPr>
            </w:pPr>
          </w:p>
          <w:p w:rsidR="00CF7633" w:rsidRDefault="008600EB" w:rsidP="0067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 w:rsidR="0092001F">
              <w:rPr>
                <w:sz w:val="24"/>
                <w:szCs w:val="24"/>
              </w:rPr>
              <w:t xml:space="preserve"> (индивидуальная)</w:t>
            </w: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E2ECD" w:rsidRDefault="004E2ECD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4E2ECD" w:rsidRDefault="004E2ECD" w:rsidP="004E2EC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E2ECD" w:rsidRDefault="004E2ECD" w:rsidP="004E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7/10</w:t>
            </w:r>
            <w:r w:rsidR="004E2ECD">
              <w:rPr>
                <w:sz w:val="24"/>
                <w:szCs w:val="24"/>
              </w:rPr>
              <w:t>, 1/10, 1/10, 1/10</w:t>
            </w:r>
            <w:r>
              <w:rPr>
                <w:sz w:val="24"/>
                <w:szCs w:val="24"/>
              </w:rPr>
              <w:t>)</w:t>
            </w:r>
          </w:p>
          <w:p w:rsidR="004E2ECD" w:rsidRDefault="004E2ECD" w:rsidP="006F3CDF">
            <w:pPr>
              <w:rPr>
                <w:sz w:val="24"/>
                <w:szCs w:val="24"/>
              </w:rPr>
            </w:pP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6F3CDF" w:rsidRPr="0041796D" w:rsidRDefault="006F3CDF" w:rsidP="006F3CDF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84109F">
            <w:pPr>
              <w:pStyle w:val="ConsPlusCell"/>
              <w:rPr>
                <w:sz w:val="24"/>
                <w:szCs w:val="24"/>
              </w:rPr>
            </w:pPr>
          </w:p>
          <w:p w:rsidR="006F3CDF" w:rsidRDefault="006F3CDF" w:rsidP="006F3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6F3CDF" w:rsidRPr="0041796D" w:rsidRDefault="006F3CD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418"/>
        <w:gridCol w:w="2915"/>
      </w:tblGrid>
      <w:tr w:rsidR="00121115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92001F" w:rsidRDefault="00121115" w:rsidP="0092001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участки: </w:t>
            </w:r>
          </w:p>
          <w:p w:rsidR="000C4FC2" w:rsidRDefault="0092001F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92001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0C4FC2" w:rsidP="009200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F00A88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121115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дома:           </w:t>
            </w:r>
          </w:p>
          <w:p w:rsidR="0092001F" w:rsidRPr="0041796D" w:rsidRDefault="0092001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418" w:type="dxa"/>
          </w:tcPr>
          <w:p w:rsidR="0092001F" w:rsidRDefault="0092001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121115" w:rsidRDefault="008600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2001F">
              <w:rPr>
                <w:sz w:val="24"/>
                <w:szCs w:val="24"/>
              </w:rPr>
              <w:t>,</w:t>
            </w:r>
          </w:p>
          <w:p w:rsidR="00F00A88" w:rsidRPr="0041796D" w:rsidRDefault="00F00A88" w:rsidP="00F00A8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53,2</w:t>
            </w:r>
          </w:p>
        </w:tc>
        <w:tc>
          <w:tcPr>
            <w:tcW w:w="141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</w:tcPr>
          <w:p w:rsidR="00B4272F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0C4FC2" w:rsidRPr="0041796D" w:rsidRDefault="000C4FC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bookmarkStart w:id="0" w:name="_GoBack"/>
            <w:bookmarkEnd w:id="0"/>
          </w:p>
        </w:tc>
      </w:tr>
      <w:tr w:rsidR="00121115" w:rsidRPr="0041796D" w:rsidTr="004E2ECD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4E2ECD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F00A88" w:rsidRPr="00A96796" w:rsidRDefault="006F3CDF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Фольксваген </w:t>
            </w:r>
            <w:proofErr w:type="spellStart"/>
            <w:r>
              <w:rPr>
                <w:sz w:val="24"/>
                <w:szCs w:val="24"/>
                <w:lang w:val="en-US"/>
              </w:rPr>
              <w:t>Teramont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41796D">
            <w:pPr>
              <w:rPr>
                <w:sz w:val="24"/>
                <w:szCs w:val="24"/>
                <w:lang w:eastAsia="en-US"/>
              </w:rPr>
            </w:pPr>
          </w:p>
          <w:p w:rsidR="00F00A88" w:rsidRPr="0041796D" w:rsidRDefault="008600EB" w:rsidP="004179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Автоприцепы:     </w:t>
            </w:r>
          </w:p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817711</w:t>
            </w:r>
          </w:p>
          <w:p w:rsidR="000C4FC2" w:rsidRP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МЗСА 817717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</w:p>
          <w:p w:rsidR="000C4FC2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  <w:p w:rsidR="000C4FC2" w:rsidRPr="0041796D" w:rsidRDefault="000C4FC2" w:rsidP="000C4FC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020741" w:rsidRDefault="00121115" w:rsidP="000C4FC2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8600EB" w:rsidRDefault="008600EB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C4FC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транспорт:       </w:t>
            </w:r>
          </w:p>
          <w:p w:rsidR="00121115" w:rsidRPr="004E2EC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E2ECD">
              <w:rPr>
                <w:sz w:val="24"/>
                <w:szCs w:val="24"/>
              </w:rPr>
              <w:t xml:space="preserve">  </w:t>
            </w:r>
            <w:r w:rsidR="000C4FC2">
              <w:rPr>
                <w:sz w:val="24"/>
                <w:szCs w:val="24"/>
              </w:rPr>
              <w:t>моторная</w:t>
            </w:r>
            <w:r w:rsidR="000C4FC2" w:rsidRPr="004E2ECD">
              <w:rPr>
                <w:sz w:val="24"/>
                <w:szCs w:val="24"/>
              </w:rPr>
              <w:t xml:space="preserve"> </w:t>
            </w:r>
            <w:r w:rsidR="000C4FC2">
              <w:rPr>
                <w:sz w:val="24"/>
                <w:szCs w:val="24"/>
              </w:rPr>
              <w:t>лодка</w:t>
            </w:r>
            <w:r w:rsidR="000C4FC2" w:rsidRPr="004E2ECD">
              <w:rPr>
                <w:sz w:val="24"/>
                <w:szCs w:val="24"/>
              </w:rPr>
              <w:t xml:space="preserve"> </w:t>
            </w:r>
            <w:r w:rsidR="000C4FC2">
              <w:rPr>
                <w:sz w:val="24"/>
                <w:szCs w:val="24"/>
                <w:lang w:val="en-US"/>
              </w:rPr>
              <w:t>Silver</w:t>
            </w:r>
            <w:r w:rsidR="000C4FC2" w:rsidRPr="004E2ECD">
              <w:rPr>
                <w:sz w:val="24"/>
                <w:szCs w:val="24"/>
              </w:rPr>
              <w:t xml:space="preserve"> </w:t>
            </w:r>
            <w:r w:rsidR="000C4FC2">
              <w:rPr>
                <w:sz w:val="24"/>
                <w:szCs w:val="24"/>
                <w:lang w:val="en-US"/>
              </w:rPr>
              <w:t>Shark</w:t>
            </w:r>
            <w:r w:rsidR="000C4FC2" w:rsidRPr="004E2ECD">
              <w:rPr>
                <w:sz w:val="24"/>
                <w:szCs w:val="24"/>
              </w:rPr>
              <w:t xml:space="preserve"> </w:t>
            </w:r>
            <w:r w:rsidR="000C4FC2">
              <w:rPr>
                <w:sz w:val="24"/>
                <w:szCs w:val="24"/>
                <w:lang w:val="en-US"/>
              </w:rPr>
              <w:t>WA</w:t>
            </w:r>
            <w:r w:rsidRPr="004E2E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C2" w:rsidRDefault="000C4FC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C4FC2" w:rsidRDefault="000C4FC2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Семёнов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C4FC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8600E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01F" w:rsidRPr="0092001F" w:rsidRDefault="00121115" w:rsidP="000C4FC2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EB" w:rsidRPr="008600EB" w:rsidRDefault="008600EB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8600E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0C4FC2" w:rsidRDefault="000C4FC2" w:rsidP="00674DC5">
      <w:pPr>
        <w:jc w:val="center"/>
        <w:rPr>
          <w:sz w:val="24"/>
          <w:szCs w:val="24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0C4FC2">
        <w:rPr>
          <w:sz w:val="24"/>
          <w:szCs w:val="24"/>
        </w:rPr>
        <w:t>8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</w:t>
      </w:r>
      <w:r w:rsidRPr="0041796D">
        <w:rPr>
          <w:sz w:val="24"/>
          <w:szCs w:val="24"/>
        </w:rPr>
        <w:lastRenderedPageBreak/>
        <w:t>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C4F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41796D" w:rsidRDefault="000C4FC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41796D" w:rsidRDefault="000C4FC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41796D" w:rsidRDefault="000C4FC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8C75F2" w:rsidRDefault="000C4FC2" w:rsidP="00674DC5">
            <w:pPr>
              <w:jc w:val="center"/>
              <w:rPr>
                <w:sz w:val="24"/>
                <w:szCs w:val="24"/>
              </w:rPr>
            </w:pPr>
            <w:r w:rsidRPr="008C75F2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0C4F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8C75F2" w:rsidRDefault="008C75F2" w:rsidP="00674DC5">
            <w:pPr>
              <w:jc w:val="center"/>
              <w:rPr>
                <w:sz w:val="24"/>
                <w:szCs w:val="24"/>
              </w:rPr>
            </w:pPr>
            <w:r w:rsidRPr="008C75F2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0C4F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8C75F2" w:rsidRDefault="008C75F2" w:rsidP="00674DC5">
            <w:pPr>
              <w:jc w:val="center"/>
              <w:rPr>
                <w:sz w:val="24"/>
                <w:szCs w:val="24"/>
              </w:rPr>
            </w:pPr>
            <w:r w:rsidRPr="008C75F2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0C4F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8C75F2" w:rsidRDefault="008C75F2" w:rsidP="00674DC5">
            <w:pPr>
              <w:jc w:val="center"/>
              <w:rPr>
                <w:sz w:val="24"/>
                <w:szCs w:val="24"/>
              </w:rPr>
            </w:pPr>
            <w:r w:rsidRPr="008C75F2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0C4FC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Фольксваген </w:t>
            </w:r>
            <w:proofErr w:type="spellStart"/>
            <w:r>
              <w:rPr>
                <w:sz w:val="24"/>
                <w:szCs w:val="24"/>
                <w:lang w:val="en-US"/>
              </w:rPr>
              <w:t>Teramont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FC2" w:rsidRPr="008C75F2" w:rsidRDefault="008C75F2" w:rsidP="00674DC5">
            <w:pPr>
              <w:jc w:val="center"/>
              <w:rPr>
                <w:sz w:val="24"/>
                <w:szCs w:val="24"/>
              </w:rPr>
            </w:pPr>
            <w:r w:rsidRPr="008C75F2">
              <w:rPr>
                <w:sz w:val="24"/>
                <w:szCs w:val="24"/>
              </w:rPr>
              <w:t>накопления за предыдущие годы</w:t>
            </w:r>
          </w:p>
        </w:tc>
      </w:tr>
      <w:tr w:rsidR="008C75F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Pr="008C75F2" w:rsidRDefault="008C75F2" w:rsidP="00674DC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Мототранспортное</w:t>
            </w:r>
            <w:proofErr w:type="spellEnd"/>
            <w:r>
              <w:rPr>
                <w:sz w:val="24"/>
                <w:szCs w:val="24"/>
              </w:rPr>
              <w:t xml:space="preserve"> средство снегоход </w:t>
            </w:r>
            <w:r>
              <w:rPr>
                <w:sz w:val="24"/>
                <w:szCs w:val="24"/>
                <w:lang w:val="en-US"/>
              </w:rPr>
              <w:t>Commander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Pr="0041796D" w:rsidRDefault="008C75F2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доход от продажи имущества</w:t>
            </w:r>
          </w:p>
        </w:tc>
      </w:tr>
      <w:tr w:rsidR="008C75F2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P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акций ОАО «Силикатчик»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В.В.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5F2" w:rsidRPr="0041796D" w:rsidRDefault="008C75F2" w:rsidP="00674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заем 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0741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FC2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2ECD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3A5C"/>
    <w:rsid w:val="006E5DCC"/>
    <w:rsid w:val="006F3CDF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0EB"/>
    <w:rsid w:val="008659A7"/>
    <w:rsid w:val="00867BB7"/>
    <w:rsid w:val="00886836"/>
    <w:rsid w:val="00893780"/>
    <w:rsid w:val="008A0B16"/>
    <w:rsid w:val="008A6EA8"/>
    <w:rsid w:val="008B313F"/>
    <w:rsid w:val="008C2676"/>
    <w:rsid w:val="008C75F2"/>
    <w:rsid w:val="008D2B3D"/>
    <w:rsid w:val="008D64E7"/>
    <w:rsid w:val="008F12F9"/>
    <w:rsid w:val="008F34AF"/>
    <w:rsid w:val="00900647"/>
    <w:rsid w:val="009117E8"/>
    <w:rsid w:val="0092001F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6796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7B6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0A88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2017-04-03T08:34:00Z</cp:lastPrinted>
  <dcterms:created xsi:type="dcterms:W3CDTF">2018-03-21T05:51:00Z</dcterms:created>
  <dcterms:modified xsi:type="dcterms:W3CDTF">2019-04-15T04:28:00Z</dcterms:modified>
</cp:coreProperties>
</file>